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E2D" w:rsidRPr="00904190" w:rsidRDefault="00EE3E2D" w:rsidP="00EE3E2D">
      <w:pPr>
        <w:jc w:val="center"/>
        <w:rPr>
          <w:rFonts w:cs="B Mitra"/>
          <w:bCs/>
          <w:color w:val="000000" w:themeColor="text1"/>
          <w:sz w:val="24"/>
          <w:szCs w:val="24"/>
          <w:rtl/>
        </w:rPr>
      </w:pPr>
      <w:r w:rsidRPr="00904190">
        <w:rPr>
          <w:rFonts w:cs="B Mitra" w:hint="cs"/>
          <w:bCs/>
          <w:color w:val="000000" w:themeColor="text1"/>
          <w:sz w:val="24"/>
          <w:szCs w:val="24"/>
          <w:rtl/>
        </w:rPr>
        <w:t>برنامه های واحد بهبود تغذیه</w:t>
      </w:r>
    </w:p>
    <w:p w:rsidR="00EE3E2D" w:rsidRPr="00904190" w:rsidRDefault="00EE3E2D" w:rsidP="00EE3E2D">
      <w:pPr>
        <w:jc w:val="center"/>
        <w:rPr>
          <w:rFonts w:cs="B Mitra"/>
          <w:bCs/>
          <w:color w:val="000000" w:themeColor="text1"/>
          <w:sz w:val="24"/>
          <w:szCs w:val="24"/>
          <w:rtl/>
        </w:rPr>
      </w:pPr>
    </w:p>
    <w:p w:rsidR="004A13A3" w:rsidRPr="00904190" w:rsidRDefault="007912C2" w:rsidP="0049369B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</w:rPr>
      </w:pPr>
      <w:r w:rsidRPr="00904190">
        <w:rPr>
          <w:rFonts w:cs="B Mitra"/>
          <w:bCs/>
          <w:color w:val="000000" w:themeColor="text1"/>
          <w:sz w:val="24"/>
          <w:szCs w:val="24"/>
          <w:rtl/>
        </w:rPr>
        <w:t>ارتقا</w:t>
      </w:r>
      <w:r w:rsidR="0049369B">
        <w:rPr>
          <w:rFonts w:cs="B Mitra" w:hint="cs"/>
          <w:bCs/>
          <w:color w:val="000000" w:themeColor="text1"/>
          <w:sz w:val="24"/>
          <w:szCs w:val="24"/>
          <w:rtl/>
        </w:rPr>
        <w:t>ء</w:t>
      </w:r>
      <w:bookmarkStart w:id="0" w:name="_GoBack"/>
      <w:bookmarkEnd w:id="0"/>
      <w:r w:rsidR="0049369B">
        <w:rPr>
          <w:rFonts w:cs="B Mitra" w:hint="cs"/>
          <w:bCs/>
          <w:color w:val="000000" w:themeColor="text1"/>
          <w:sz w:val="24"/>
          <w:szCs w:val="24"/>
          <w:rtl/>
        </w:rPr>
        <w:t xml:space="preserve"> سطح </w:t>
      </w:r>
      <w:r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 </w:t>
      </w:r>
      <w:r w:rsidR="0049369B">
        <w:rPr>
          <w:rFonts w:cs="B Mitra" w:hint="cs"/>
          <w:bCs/>
          <w:color w:val="000000" w:themeColor="text1"/>
          <w:sz w:val="24"/>
          <w:szCs w:val="24"/>
          <w:rtl/>
        </w:rPr>
        <w:t xml:space="preserve">آگاهی </w:t>
      </w:r>
      <w:r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جامعه در خصوص </w:t>
      </w:r>
      <w:r w:rsidR="0049369B">
        <w:rPr>
          <w:rFonts w:cs="B Mitra" w:hint="cs"/>
          <w:bCs/>
          <w:color w:val="000000" w:themeColor="text1"/>
          <w:sz w:val="24"/>
          <w:szCs w:val="24"/>
          <w:rtl/>
        </w:rPr>
        <w:t xml:space="preserve"> اصول </w:t>
      </w:r>
      <w:r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تغذیه سالم </w:t>
      </w:r>
    </w:p>
    <w:p w:rsidR="007279A5" w:rsidRPr="00904190" w:rsidRDefault="0049369B" w:rsidP="00377D2A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</w:rPr>
      </w:pPr>
      <w:r>
        <w:rPr>
          <w:rFonts w:cs="B Mitra" w:hint="cs"/>
          <w:bCs/>
          <w:color w:val="000000" w:themeColor="text1"/>
          <w:sz w:val="24"/>
          <w:szCs w:val="24"/>
          <w:rtl/>
        </w:rPr>
        <w:t xml:space="preserve"> ارتقاء </w:t>
      </w:r>
      <w:r w:rsidR="007912C2"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آگاهی تغذیه ای </w:t>
      </w:r>
      <w:r w:rsidR="004A13A3" w:rsidRPr="00904190">
        <w:rPr>
          <w:rFonts w:cs="B Mitra" w:hint="cs"/>
          <w:bCs/>
          <w:color w:val="000000" w:themeColor="text1"/>
          <w:sz w:val="24"/>
          <w:szCs w:val="24"/>
          <w:rtl/>
          <w:lang w:bidi="fa-IR"/>
        </w:rPr>
        <w:t>گروه</w:t>
      </w:r>
      <w:r>
        <w:rPr>
          <w:rFonts w:cs="B Mitra" w:hint="cs"/>
          <w:bCs/>
          <w:color w:val="000000" w:themeColor="text1"/>
          <w:sz w:val="24"/>
          <w:szCs w:val="24"/>
          <w:rtl/>
          <w:lang w:bidi="fa-IR"/>
        </w:rPr>
        <w:t>ه</w:t>
      </w:r>
      <w:r w:rsidR="004A13A3" w:rsidRPr="00904190">
        <w:rPr>
          <w:rFonts w:cs="B Mitra" w:hint="cs"/>
          <w:bCs/>
          <w:color w:val="000000" w:themeColor="text1"/>
          <w:sz w:val="24"/>
          <w:szCs w:val="24"/>
          <w:rtl/>
          <w:lang w:bidi="fa-IR"/>
        </w:rPr>
        <w:t xml:space="preserve">ای سنی کودکان </w:t>
      </w:r>
      <w:r w:rsidR="00377D2A" w:rsidRPr="00904190">
        <w:rPr>
          <w:rFonts w:cs="B Mitra" w:hint="cs"/>
          <w:bCs/>
          <w:color w:val="000000" w:themeColor="text1"/>
          <w:sz w:val="24"/>
          <w:szCs w:val="24"/>
          <w:rtl/>
          <w:lang w:bidi="fa-IR"/>
        </w:rPr>
        <w:t>/</w:t>
      </w:r>
      <w:r w:rsidR="004A13A3" w:rsidRPr="00904190">
        <w:rPr>
          <w:rFonts w:cs="B Mitra" w:hint="cs"/>
          <w:bCs/>
          <w:color w:val="000000" w:themeColor="text1"/>
          <w:sz w:val="24"/>
          <w:szCs w:val="24"/>
          <w:rtl/>
          <w:lang w:bidi="fa-IR"/>
        </w:rPr>
        <w:t xml:space="preserve">نوجوانان </w:t>
      </w:r>
      <w:r w:rsidR="00377D2A" w:rsidRPr="00904190">
        <w:rPr>
          <w:rFonts w:cs="B Mitra" w:hint="cs"/>
          <w:bCs/>
          <w:color w:val="000000" w:themeColor="text1"/>
          <w:sz w:val="24"/>
          <w:szCs w:val="24"/>
          <w:rtl/>
          <w:lang w:bidi="fa-IR"/>
        </w:rPr>
        <w:t>/</w:t>
      </w:r>
      <w:r w:rsidR="007912C2" w:rsidRPr="00904190">
        <w:rPr>
          <w:rFonts w:cs="B Mitra"/>
          <w:bCs/>
          <w:color w:val="000000" w:themeColor="text1"/>
          <w:sz w:val="24"/>
          <w:szCs w:val="24"/>
          <w:rtl/>
        </w:rPr>
        <w:t>جوانان/</w:t>
      </w:r>
      <w:r w:rsidR="00377D2A" w:rsidRPr="00904190">
        <w:rPr>
          <w:rFonts w:cs="B Mitra" w:hint="cs"/>
          <w:bCs/>
          <w:color w:val="000000" w:themeColor="text1"/>
          <w:sz w:val="24"/>
          <w:szCs w:val="24"/>
          <w:rtl/>
        </w:rPr>
        <w:t>میانسالان/سالمندان /</w:t>
      </w:r>
      <w:r w:rsidR="007912C2"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 دانشجویان در خصوص تغذیه</w:t>
      </w:r>
    </w:p>
    <w:p w:rsidR="00377D2A" w:rsidRPr="00904190" w:rsidRDefault="007912C2" w:rsidP="00377D2A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  <w:rtl/>
        </w:rPr>
      </w:pPr>
      <w:r w:rsidRPr="00904190">
        <w:rPr>
          <w:rFonts w:cs="B Mitra"/>
          <w:bCs/>
          <w:color w:val="000000" w:themeColor="text1"/>
          <w:sz w:val="24"/>
          <w:szCs w:val="24"/>
          <w:rtl/>
        </w:rPr>
        <w:t>توانمند سازی</w:t>
      </w:r>
      <w:r w:rsidR="00377D2A"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 </w:t>
      </w:r>
      <w:r w:rsidR="00377D2A" w:rsidRPr="00904190">
        <w:rPr>
          <w:rFonts w:cs="B Mitra" w:hint="cs"/>
          <w:bCs/>
          <w:color w:val="000000" w:themeColor="text1"/>
          <w:sz w:val="24"/>
          <w:szCs w:val="24"/>
          <w:rtl/>
        </w:rPr>
        <w:t xml:space="preserve">(افزایش </w:t>
      </w:r>
      <w:r w:rsidR="00377D2A" w:rsidRPr="00904190">
        <w:rPr>
          <w:rFonts w:cs="B Mitra"/>
          <w:bCs/>
          <w:color w:val="000000" w:themeColor="text1"/>
          <w:sz w:val="24"/>
          <w:szCs w:val="24"/>
          <w:rtl/>
        </w:rPr>
        <w:t>آگاهی تغذیه ای</w:t>
      </w:r>
      <w:r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 </w:t>
      </w:r>
      <w:r w:rsidR="00377D2A" w:rsidRPr="00904190">
        <w:rPr>
          <w:rFonts w:cs="B Mitra" w:hint="cs"/>
          <w:bCs/>
          <w:color w:val="000000" w:themeColor="text1"/>
          <w:sz w:val="24"/>
          <w:szCs w:val="24"/>
          <w:rtl/>
        </w:rPr>
        <w:t>)</w:t>
      </w:r>
      <w:r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کارکنان بین بخشی در سازمان ها و ادارات دولتی درخصوص تغذیه سالم </w:t>
      </w:r>
    </w:p>
    <w:p w:rsidR="007912C2" w:rsidRPr="00904190" w:rsidRDefault="007912C2" w:rsidP="00377D2A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</w:rPr>
      </w:pPr>
      <w:r w:rsidRPr="00904190">
        <w:rPr>
          <w:rFonts w:cs="B Mitra"/>
          <w:bCs/>
          <w:color w:val="000000" w:themeColor="text1"/>
          <w:sz w:val="24"/>
          <w:szCs w:val="24"/>
          <w:rtl/>
        </w:rPr>
        <w:t>بهبود تغذیه در جامعه طلاب در خصوص تغذیه</w:t>
      </w:r>
      <w:r w:rsidR="00D07D6B" w:rsidRPr="00904190">
        <w:rPr>
          <w:rFonts w:cs="B Mitra" w:hint="cs"/>
          <w:bCs/>
          <w:color w:val="000000" w:themeColor="text1"/>
          <w:sz w:val="24"/>
          <w:szCs w:val="24"/>
          <w:rtl/>
        </w:rPr>
        <w:t xml:space="preserve"> (مراکزی که حوزه علمیه ،سازمان تبلیغات تحت پوشش دارند)</w:t>
      </w:r>
    </w:p>
    <w:p w:rsidR="007912C2" w:rsidRPr="00904190" w:rsidRDefault="007912C2" w:rsidP="00673F34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</w:rPr>
      </w:pPr>
      <w:r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بهبود تغذیه در </w:t>
      </w:r>
      <w:r w:rsidR="00673F34" w:rsidRPr="00904190">
        <w:rPr>
          <w:rFonts w:cs="B Mitra" w:hint="cs"/>
          <w:bCs/>
          <w:color w:val="000000" w:themeColor="text1"/>
          <w:sz w:val="24"/>
          <w:szCs w:val="24"/>
          <w:rtl/>
          <w:lang w:bidi="fa-IR"/>
        </w:rPr>
        <w:t>پردیس های</w:t>
      </w:r>
      <w:r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 دانشگاه فرهنگیان</w:t>
      </w:r>
    </w:p>
    <w:p w:rsidR="007912C2" w:rsidRPr="00904190" w:rsidRDefault="007912C2" w:rsidP="00377D2A">
      <w:pPr>
        <w:pStyle w:val="ListParagraph"/>
        <w:numPr>
          <w:ilvl w:val="0"/>
          <w:numId w:val="1"/>
        </w:numPr>
        <w:ind w:left="720"/>
        <w:jc w:val="left"/>
        <w:rPr>
          <w:rFonts w:cs="B Mitra"/>
          <w:bCs/>
          <w:color w:val="000000" w:themeColor="text1"/>
          <w:sz w:val="24"/>
          <w:szCs w:val="24"/>
        </w:rPr>
      </w:pPr>
      <w:r w:rsidRPr="00904190">
        <w:rPr>
          <w:rFonts w:cs="B Mitra"/>
          <w:bCs/>
          <w:color w:val="000000" w:themeColor="text1"/>
          <w:sz w:val="24"/>
          <w:szCs w:val="24"/>
          <w:rtl/>
        </w:rPr>
        <w:t>توانمند سازی زنان عشایر و روستایی در خصوص تغذیه سالم</w:t>
      </w:r>
      <w:r w:rsidR="00BE3645" w:rsidRPr="00904190">
        <w:rPr>
          <w:rFonts w:cs="B Mitra" w:hint="cs"/>
          <w:bCs/>
          <w:color w:val="000000" w:themeColor="text1"/>
          <w:sz w:val="24"/>
          <w:szCs w:val="24"/>
          <w:rtl/>
        </w:rPr>
        <w:t xml:space="preserve"> (مربوط به مراکز روستایی)</w:t>
      </w:r>
    </w:p>
    <w:p w:rsidR="007912C2" w:rsidRPr="00904190" w:rsidRDefault="007912C2" w:rsidP="00377D2A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</w:rPr>
      </w:pPr>
      <w:r w:rsidRPr="00904190">
        <w:rPr>
          <w:rFonts w:cs="B Mitra"/>
          <w:bCs/>
          <w:color w:val="000000" w:themeColor="text1"/>
          <w:sz w:val="24"/>
          <w:szCs w:val="24"/>
          <w:rtl/>
        </w:rPr>
        <w:t>افزایش پوشش مراقبت تغذیه ای بیماران دیابت ، فشارخونی، چربی خون بالا ، چاقی و قلبی عروقی  تحت پوشش پایگاه ها و مراکز</w:t>
      </w:r>
      <w:r w:rsidR="00377D2A" w:rsidRPr="00904190">
        <w:rPr>
          <w:rFonts w:cs="B Mitra" w:hint="cs"/>
          <w:bCs/>
          <w:color w:val="000000" w:themeColor="text1"/>
          <w:sz w:val="24"/>
          <w:szCs w:val="24"/>
          <w:rtl/>
        </w:rPr>
        <w:t>خدمات</w:t>
      </w:r>
      <w:r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 جامع</w:t>
      </w:r>
      <w:r w:rsidR="00377D2A" w:rsidRPr="00904190">
        <w:rPr>
          <w:rFonts w:cs="B Mitra" w:hint="cs"/>
          <w:bCs/>
          <w:color w:val="000000" w:themeColor="text1"/>
          <w:sz w:val="24"/>
          <w:szCs w:val="24"/>
          <w:rtl/>
        </w:rPr>
        <w:t xml:space="preserve"> سلامت</w:t>
      </w:r>
    </w:p>
    <w:p w:rsidR="007912C2" w:rsidRPr="00904190" w:rsidRDefault="007912C2" w:rsidP="00377D2A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</w:rPr>
      </w:pPr>
      <w:r w:rsidRPr="00904190">
        <w:rPr>
          <w:rFonts w:cs="B Mitra"/>
          <w:bCs/>
          <w:color w:val="000000" w:themeColor="text1"/>
          <w:sz w:val="24"/>
          <w:szCs w:val="24"/>
          <w:rtl/>
        </w:rPr>
        <w:t>افزایش حمایت تغذیه ای کودکان زیر پنج سال مبتلا به سوء تغذیه درخانوارهای نیازمند</w:t>
      </w:r>
      <w:r w:rsidRPr="00904190">
        <w:rPr>
          <w:rFonts w:cs="B Mitra" w:hint="cs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cs="B Mitra"/>
          <w:bCs/>
          <w:color w:val="000000" w:themeColor="text1"/>
          <w:sz w:val="24"/>
          <w:szCs w:val="24"/>
          <w:rtl/>
        </w:rPr>
        <w:t>سبد حمایتی</w:t>
      </w:r>
    </w:p>
    <w:p w:rsidR="007912C2" w:rsidRPr="00904190" w:rsidRDefault="007912C2" w:rsidP="00377D2A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</w:rPr>
      </w:pPr>
      <w:r w:rsidRPr="00904190">
        <w:rPr>
          <w:rFonts w:cs="B Mitra"/>
          <w:bCs/>
          <w:color w:val="000000" w:themeColor="text1"/>
          <w:sz w:val="24"/>
          <w:szCs w:val="24"/>
          <w:rtl/>
        </w:rPr>
        <w:t>ارتقاء سلامت تغذیه ای مادران باردار و شیرده</w:t>
      </w:r>
    </w:p>
    <w:p w:rsidR="007912C2" w:rsidRPr="00904190" w:rsidRDefault="007912C2" w:rsidP="00377D2A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  <w:rtl/>
        </w:rPr>
      </w:pPr>
      <w:r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مکمل یاری با آهن و ویتامین 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</w:rPr>
        <w:t>D</w:t>
      </w:r>
      <w:r w:rsidRPr="00904190">
        <w:rPr>
          <w:rFonts w:cs="B Mitra"/>
          <w:bCs/>
          <w:color w:val="000000" w:themeColor="text1"/>
          <w:sz w:val="24"/>
          <w:szCs w:val="24"/>
          <w:rtl/>
        </w:rPr>
        <w:t xml:space="preserve"> در دانش آموزان</w:t>
      </w:r>
    </w:p>
    <w:p w:rsidR="00377D2A" w:rsidRPr="00904190" w:rsidRDefault="00377D2A" w:rsidP="00377D2A">
      <w:pPr>
        <w:pStyle w:val="ListParagraph"/>
        <w:numPr>
          <w:ilvl w:val="0"/>
          <w:numId w:val="1"/>
        </w:numPr>
        <w:jc w:val="left"/>
        <w:rPr>
          <w:rFonts w:ascii="Calibri" w:eastAsia="Calibri" w:hAnsi="Calibri" w:cs="B Mitra"/>
          <w:bCs/>
          <w:color w:val="000000" w:themeColor="text1"/>
          <w:sz w:val="24"/>
          <w:szCs w:val="24"/>
          <w:lang w:bidi="fa-IR"/>
        </w:rPr>
      </w:pP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مکمل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یاری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با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ویتامین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و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املاح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در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گروه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های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هدف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(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کودکان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نوجوانان،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مادران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باردار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و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شیرده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میانسالان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و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سالمندان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)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براساس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دستور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عمل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کشوری</w:t>
      </w:r>
    </w:p>
    <w:p w:rsidR="007912C2" w:rsidRPr="00904190" w:rsidRDefault="007912C2" w:rsidP="00377D2A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</w:rPr>
      </w:pPr>
      <w:r w:rsidRPr="00904190">
        <w:rPr>
          <w:rFonts w:cs="B Mitra"/>
          <w:bCs/>
          <w:color w:val="000000" w:themeColor="text1"/>
          <w:sz w:val="24"/>
          <w:szCs w:val="24"/>
          <w:rtl/>
        </w:rPr>
        <w:t>پیشگیری و کنترل اختلالات ناشی از کمبود ید</w:t>
      </w:r>
      <w:r w:rsidR="00673F34" w:rsidRPr="00904190">
        <w:rPr>
          <w:rFonts w:cs="B Mitra" w:hint="cs"/>
          <w:bCs/>
          <w:color w:val="000000" w:themeColor="text1"/>
          <w:sz w:val="24"/>
          <w:szCs w:val="24"/>
          <w:rtl/>
        </w:rPr>
        <w:t>(</w:t>
      </w:r>
      <w:r w:rsidR="00673F34" w:rsidRPr="00904190">
        <w:rPr>
          <w:rFonts w:asciiTheme="minorHAnsi" w:hAnsiTheme="minorHAnsi" w:cs="B Mitra"/>
          <w:bCs/>
          <w:color w:val="000000" w:themeColor="text1"/>
          <w:sz w:val="24"/>
          <w:szCs w:val="24"/>
        </w:rPr>
        <w:t>idd</w:t>
      </w:r>
      <w:r w:rsidR="00673F34" w:rsidRPr="00904190">
        <w:rPr>
          <w:rFonts w:asciiTheme="minorHAnsi" w:hAnsiTheme="minorHAnsi" w:cs="B Mitra" w:hint="cs"/>
          <w:bCs/>
          <w:color w:val="000000" w:themeColor="text1"/>
          <w:sz w:val="24"/>
          <w:szCs w:val="24"/>
          <w:rtl/>
          <w:lang w:bidi="fa-IR"/>
        </w:rPr>
        <w:t>)</w:t>
      </w:r>
    </w:p>
    <w:p w:rsidR="007912C2" w:rsidRPr="00904190" w:rsidRDefault="007912C2" w:rsidP="00EE3E2D">
      <w:pPr>
        <w:pStyle w:val="ListParagraph"/>
        <w:numPr>
          <w:ilvl w:val="0"/>
          <w:numId w:val="1"/>
        </w:numPr>
        <w:jc w:val="left"/>
        <w:rPr>
          <w:rFonts w:ascii="Calibri" w:eastAsia="Calibri" w:hAnsi="Calibri" w:cs="B Mitra"/>
          <w:bCs/>
          <w:color w:val="000000" w:themeColor="text1"/>
          <w:sz w:val="24"/>
          <w:szCs w:val="24"/>
        </w:rPr>
      </w:pP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پيشگيري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و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مراقبت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تغذیه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ای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در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اضافه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وزن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و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چاقی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کودکان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و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نوجوانان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(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ایران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اکو)</w:t>
      </w:r>
    </w:p>
    <w:p w:rsidR="007912C2" w:rsidRPr="00904190" w:rsidRDefault="007912C2" w:rsidP="00377D2A">
      <w:pPr>
        <w:pStyle w:val="ListParagraph"/>
        <w:numPr>
          <w:ilvl w:val="0"/>
          <w:numId w:val="1"/>
        </w:numPr>
        <w:jc w:val="left"/>
        <w:rPr>
          <w:rFonts w:ascii="Calibri" w:eastAsia="Calibri" w:hAnsi="Calibri" w:cs="B Mitra"/>
          <w:bCs/>
          <w:color w:val="000000" w:themeColor="text1"/>
          <w:sz w:val="24"/>
          <w:szCs w:val="24"/>
          <w:lang w:bidi="fa-IR"/>
        </w:rPr>
      </w:pP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پايگاه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تغذيه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سالم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مدارس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ab/>
      </w:r>
    </w:p>
    <w:p w:rsidR="007912C2" w:rsidRPr="00904190" w:rsidRDefault="007912C2" w:rsidP="00377D2A">
      <w:pPr>
        <w:pStyle w:val="ListParagraph"/>
        <w:numPr>
          <w:ilvl w:val="0"/>
          <w:numId w:val="1"/>
        </w:numPr>
        <w:jc w:val="left"/>
        <w:rPr>
          <w:rFonts w:ascii="Calibri" w:eastAsia="Calibri" w:hAnsi="Calibri" w:cs="B Mitra"/>
          <w:bCs/>
          <w:color w:val="000000" w:themeColor="text1"/>
          <w:sz w:val="24"/>
          <w:szCs w:val="24"/>
          <w:lang w:bidi="fa-IR"/>
        </w:rPr>
      </w:pP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بهبود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وضعیت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تغذیه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کودکان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در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مهدهای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کودک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شهری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673F34"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 xml:space="preserve"> (حاشیه شهر )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و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روستائی</w:t>
      </w:r>
      <w:r w:rsidR="00673F34"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(تامین یک وعده غذای گرم )</w:t>
      </w:r>
    </w:p>
    <w:p w:rsidR="007912C2" w:rsidRPr="00904190" w:rsidRDefault="007912C2" w:rsidP="00377D2A">
      <w:pPr>
        <w:pStyle w:val="ListParagraph"/>
        <w:numPr>
          <w:ilvl w:val="0"/>
          <w:numId w:val="1"/>
        </w:numPr>
        <w:jc w:val="left"/>
        <w:rPr>
          <w:rFonts w:ascii="Calibri" w:eastAsia="Calibri" w:hAnsi="Calibri" w:cs="B Mitra"/>
          <w:bCs/>
          <w:color w:val="000000" w:themeColor="text1"/>
          <w:sz w:val="24"/>
          <w:szCs w:val="24"/>
        </w:rPr>
      </w:pP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پيشگيري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و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مراقبت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تغذیه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ای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بیماران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در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پایگاه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ها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و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مراکز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جامع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>سلامت</w:t>
      </w:r>
    </w:p>
    <w:p w:rsidR="00377D2A" w:rsidRPr="00904190" w:rsidRDefault="007912C2" w:rsidP="00377D2A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</w:rPr>
      </w:pP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مراقبت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های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تغذیه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ای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در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مديريت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بیماری</w:t>
      </w:r>
      <w:r w:rsidRPr="00904190">
        <w:rPr>
          <w:rFonts w:ascii="Calibri" w:eastAsia="Calibri" w:hAnsi="Calibri" w:cs="B Mitra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سل</w:t>
      </w:r>
    </w:p>
    <w:p w:rsidR="00FE3E9C" w:rsidRPr="00904190" w:rsidRDefault="00377D2A" w:rsidP="00377D2A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</w:rPr>
      </w:pP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فرهنگ سازی مصرف مرغ سایز در جامعه</w:t>
      </w:r>
    </w:p>
    <w:p w:rsidR="00FE3E9C" w:rsidRPr="00904190" w:rsidRDefault="00377D2A" w:rsidP="00FE3E9C">
      <w:pPr>
        <w:pStyle w:val="ListParagraph"/>
        <w:numPr>
          <w:ilvl w:val="0"/>
          <w:numId w:val="1"/>
        </w:numPr>
        <w:jc w:val="left"/>
        <w:rPr>
          <w:rFonts w:ascii="Calibri" w:eastAsia="Calibri" w:hAnsi="Calibri" w:cs="B Mitra"/>
          <w:bCs/>
          <w:color w:val="000000" w:themeColor="text1"/>
          <w:sz w:val="24"/>
          <w:szCs w:val="24"/>
        </w:rPr>
      </w:pPr>
      <w:r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FE3E9C"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</w:rPr>
        <w:t xml:space="preserve">مشاوره تغذیه ای چاقی واضافه وزن به جوانان ،میانسالان،سالمندان با </w:t>
      </w:r>
      <w:r w:rsidR="00FE3E9C" w:rsidRPr="00904190">
        <w:rPr>
          <w:rFonts w:ascii="Calibri" w:eastAsia="Calibri" w:hAnsi="Calibri" w:cs="B Mitra"/>
          <w:bCs/>
          <w:color w:val="000000" w:themeColor="text1"/>
          <w:sz w:val="24"/>
          <w:szCs w:val="24"/>
        </w:rPr>
        <w:t xml:space="preserve">BMI  </w:t>
      </w:r>
      <w:r w:rsidR="00FE3E9C" w:rsidRPr="00904190">
        <w:rPr>
          <w:rFonts w:ascii="Calibri" w:eastAsia="Calibri" w:hAnsi="Calibri" w:cs="B Mitra" w:hint="cs"/>
          <w:bCs/>
          <w:color w:val="000000" w:themeColor="text1"/>
          <w:sz w:val="24"/>
          <w:szCs w:val="24"/>
          <w:rtl/>
          <w:lang w:bidi="fa-IR"/>
        </w:rPr>
        <w:t>بالاتر از حد طبیعی</w:t>
      </w:r>
    </w:p>
    <w:p w:rsidR="00C570CF" w:rsidRPr="00C570CF" w:rsidRDefault="00673F34" w:rsidP="000C0E52">
      <w:pPr>
        <w:pStyle w:val="ListParagraph"/>
        <w:numPr>
          <w:ilvl w:val="0"/>
          <w:numId w:val="1"/>
        </w:numPr>
        <w:jc w:val="left"/>
        <w:rPr>
          <w:rFonts w:cs="B Mitra"/>
          <w:bCs/>
          <w:color w:val="000000" w:themeColor="text1"/>
          <w:sz w:val="24"/>
          <w:szCs w:val="24"/>
        </w:rPr>
      </w:pPr>
      <w:r w:rsidRPr="00C570CF">
        <w:rPr>
          <w:rFonts w:cs="B Mitra" w:hint="cs"/>
          <w:bCs/>
          <w:color w:val="000000" w:themeColor="text1"/>
          <w:sz w:val="24"/>
          <w:szCs w:val="24"/>
          <w:rtl/>
        </w:rPr>
        <w:t xml:space="preserve">برنامه آموزشی کاهش آرسنیک در برنج </w:t>
      </w:r>
    </w:p>
    <w:sectPr w:rsidR="00C570CF" w:rsidRPr="00C570CF" w:rsidSect="00D16866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65B" w:rsidRDefault="0030665B" w:rsidP="00EE3E2D">
      <w:pPr>
        <w:spacing w:after="0" w:line="240" w:lineRule="auto"/>
      </w:pPr>
      <w:r>
        <w:separator/>
      </w:r>
    </w:p>
  </w:endnote>
  <w:endnote w:type="continuationSeparator" w:id="0">
    <w:p w:rsidR="0030665B" w:rsidRDefault="0030665B" w:rsidP="00EE3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65B" w:rsidRDefault="0030665B" w:rsidP="00EE3E2D">
      <w:pPr>
        <w:spacing w:after="0" w:line="240" w:lineRule="auto"/>
      </w:pPr>
      <w:r>
        <w:separator/>
      </w:r>
    </w:p>
  </w:footnote>
  <w:footnote w:type="continuationSeparator" w:id="0">
    <w:p w:rsidR="0030665B" w:rsidRDefault="0030665B" w:rsidP="00EE3E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3208A"/>
    <w:multiLevelType w:val="hybridMultilevel"/>
    <w:tmpl w:val="3BA479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057"/>
    <w:rsid w:val="00196472"/>
    <w:rsid w:val="001D6024"/>
    <w:rsid w:val="0030665B"/>
    <w:rsid w:val="00345BD3"/>
    <w:rsid w:val="00377D2A"/>
    <w:rsid w:val="003B7E16"/>
    <w:rsid w:val="00452057"/>
    <w:rsid w:val="0049369B"/>
    <w:rsid w:val="004A13A3"/>
    <w:rsid w:val="004B69DF"/>
    <w:rsid w:val="005030B5"/>
    <w:rsid w:val="00553C07"/>
    <w:rsid w:val="0055502E"/>
    <w:rsid w:val="0062078C"/>
    <w:rsid w:val="00673F34"/>
    <w:rsid w:val="006A6E43"/>
    <w:rsid w:val="006E57E8"/>
    <w:rsid w:val="00700591"/>
    <w:rsid w:val="007279A5"/>
    <w:rsid w:val="007912C2"/>
    <w:rsid w:val="00817976"/>
    <w:rsid w:val="008960FE"/>
    <w:rsid w:val="00904190"/>
    <w:rsid w:val="0098055C"/>
    <w:rsid w:val="00BE3645"/>
    <w:rsid w:val="00C570CF"/>
    <w:rsid w:val="00D030BA"/>
    <w:rsid w:val="00D05026"/>
    <w:rsid w:val="00D07D6B"/>
    <w:rsid w:val="00D16866"/>
    <w:rsid w:val="00D764C3"/>
    <w:rsid w:val="00D9524C"/>
    <w:rsid w:val="00EE3E2D"/>
    <w:rsid w:val="00EE773F"/>
    <w:rsid w:val="00F471DA"/>
    <w:rsid w:val="00FE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D1D18"/>
  <w15:chartTrackingRefBased/>
  <w15:docId w15:val="{C9C6EF34-6753-4E5E-9888-73B86E13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2C2"/>
    <w:pPr>
      <w:bidi/>
      <w:spacing w:after="3" w:line="298" w:lineRule="auto"/>
      <w:ind w:left="1" w:right="531" w:hanging="1"/>
      <w:jc w:val="right"/>
    </w:pPr>
    <w:rPr>
      <w:rFonts w:ascii="Nazanin" w:eastAsia="Nazanin" w:hAnsi="Nazanin" w:cs="Nazanin"/>
      <w:b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3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E2D"/>
    <w:rPr>
      <w:rFonts w:ascii="Nazanin" w:eastAsia="Nazanin" w:hAnsi="Nazanin" w:cs="Nazanin"/>
      <w:b/>
      <w:color w:val="000000"/>
      <w:sz w:val="26"/>
    </w:rPr>
  </w:style>
  <w:style w:type="paragraph" w:styleId="Footer">
    <w:name w:val="footer"/>
    <w:basedOn w:val="Normal"/>
    <w:link w:val="FooterChar"/>
    <w:uiPriority w:val="99"/>
    <w:unhideWhenUsed/>
    <w:rsid w:val="00EE3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E2D"/>
    <w:rPr>
      <w:rFonts w:ascii="Nazanin" w:eastAsia="Nazanin" w:hAnsi="Nazanin" w:cs="Nazanin"/>
      <w:b/>
      <w:color w:val="000000"/>
      <w:sz w:val="26"/>
    </w:rPr>
  </w:style>
  <w:style w:type="table" w:styleId="TableGrid">
    <w:name w:val="Table Grid"/>
    <w:basedOn w:val="TableNormal"/>
    <w:uiPriority w:val="39"/>
    <w:rsid w:val="00700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fereshte morshedelo</dc:creator>
  <cp:keywords/>
  <dc:description/>
  <cp:lastModifiedBy>Leyla Shourvarzi</cp:lastModifiedBy>
  <cp:revision>25</cp:revision>
  <dcterms:created xsi:type="dcterms:W3CDTF">2021-05-30T07:06:00Z</dcterms:created>
  <dcterms:modified xsi:type="dcterms:W3CDTF">2021-06-26T05:42:00Z</dcterms:modified>
</cp:coreProperties>
</file>